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09"/>
        <w:gridCol w:w="1740"/>
        <w:gridCol w:w="1726"/>
        <w:gridCol w:w="1455"/>
        <w:gridCol w:w="50"/>
        <w:gridCol w:w="1529"/>
        <w:gridCol w:w="40"/>
        <w:gridCol w:w="1713"/>
        <w:gridCol w:w="2793"/>
        <w:gridCol w:w="19"/>
        <w:gridCol w:w="218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60ACF8B0" w14:textId="77777777" w:rsidR="00C235F9" w:rsidRDefault="00EA1A29" w:rsidP="00C235F9"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</w:t>
            </w:r>
            <w:r w:rsidR="00C235F9">
              <w:t xml:space="preserve"> </w:t>
            </w:r>
          </w:p>
          <w:p w14:paraId="21B1A5CB" w14:textId="77777777" w:rsidR="00DC38FF" w:rsidRPr="00DC38FF" w:rsidRDefault="00052D56" w:rsidP="00DC38FF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052D56">
              <w:rPr>
                <w:sz w:val="18"/>
                <w:szCs w:val="18"/>
              </w:rPr>
              <w:t xml:space="preserve">  </w:t>
            </w:r>
            <w:r w:rsidR="00DC38FF" w:rsidRPr="00DC38FF">
              <w:rPr>
                <w:b/>
                <w:bCs/>
                <w:sz w:val="18"/>
                <w:szCs w:val="18"/>
              </w:rPr>
              <w:t>MGSE9–12.F.BF.2: Write arithmetic and geometric sequences both recursively and with an explicit formula.</w:t>
            </w:r>
          </w:p>
          <w:p w14:paraId="37322C8C" w14:textId="77777777" w:rsidR="00DC38FF" w:rsidRPr="00DC38FF" w:rsidRDefault="00DC38FF" w:rsidP="00DC38FF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DC38FF">
              <w:rPr>
                <w:b/>
                <w:bCs/>
                <w:sz w:val="18"/>
                <w:szCs w:val="18"/>
              </w:rPr>
              <w:t>MGSE9–12.F.IF.3: Recognize sequences as functions whose domain is the set of integers.</w:t>
            </w:r>
          </w:p>
          <w:p w14:paraId="1AE3BB7F" w14:textId="77777777" w:rsidR="00DC38FF" w:rsidRPr="00DC38FF" w:rsidRDefault="00DC38FF" w:rsidP="00DC38FF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DC38FF">
              <w:rPr>
                <w:b/>
                <w:bCs/>
                <w:sz w:val="18"/>
                <w:szCs w:val="18"/>
              </w:rPr>
              <w:t>MGSE9–12.F.IF.7a: Graph linear functions, including arithmetic sequences, showing slope and intercept.</w:t>
            </w:r>
          </w:p>
          <w:p w14:paraId="2D9CB94D" w14:textId="77777777" w:rsidR="00DC38FF" w:rsidRPr="00DC38FF" w:rsidRDefault="00DC38FF" w:rsidP="00DC38FF">
            <w:pPr>
              <w:rPr>
                <w:b/>
                <w:bCs/>
                <w:sz w:val="18"/>
                <w:szCs w:val="18"/>
              </w:rPr>
            </w:pPr>
            <w:r w:rsidRPr="00DC38FF">
              <w:rPr>
                <w:b/>
                <w:bCs/>
                <w:sz w:val="18"/>
                <w:szCs w:val="18"/>
              </w:rPr>
              <w:pict w14:anchorId="0E244D2E">
                <v:rect id="_x0000_i1025" style="width:0;height:1.5pt" o:hralign="center" o:hrstd="t" o:hr="t" fillcolor="#a0a0a0" stroked="f"/>
              </w:pict>
            </w:r>
          </w:p>
          <w:p w14:paraId="762B0D51" w14:textId="638205C5" w:rsidR="00EA1A29" w:rsidRPr="00070D56" w:rsidRDefault="00EA1A29" w:rsidP="00C235F9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A5103D">
        <w:trPr>
          <w:trHeight w:val="800"/>
        </w:trPr>
        <w:tc>
          <w:tcPr>
            <w:tcW w:w="100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54D18E9C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29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3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1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87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A5103D">
        <w:trPr>
          <w:trHeight w:val="1195"/>
        </w:trPr>
        <w:tc>
          <w:tcPr>
            <w:tcW w:w="100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0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0E682FAC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29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3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5A683A80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1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87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C38FF" w:rsidRPr="002D02E5" w14:paraId="7CE06637" w14:textId="77777777" w:rsidTr="00A5103D">
        <w:trPr>
          <w:cantSplit/>
          <w:trHeight w:val="1222"/>
        </w:trPr>
        <w:tc>
          <w:tcPr>
            <w:tcW w:w="1009" w:type="dxa"/>
            <w:textDirection w:val="btLr"/>
            <w:vAlign w:val="center"/>
          </w:tcPr>
          <w:p w14:paraId="00A87243" w14:textId="77777777" w:rsidR="00DC38FF" w:rsidRPr="00C423AB" w:rsidRDefault="00DC38FF" w:rsidP="00DC38F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0" w:type="dxa"/>
          </w:tcPr>
          <w:p w14:paraId="184AD7C6" w14:textId="63C446DF" w:rsidR="00DC38FF" w:rsidRPr="00641572" w:rsidRDefault="00DC38FF" w:rsidP="00DC38FF">
            <w:pPr>
              <w:rPr>
                <w:rFonts w:cstheme="minorHAnsi"/>
                <w:bCs/>
                <w:sz w:val="16"/>
                <w:szCs w:val="16"/>
              </w:rPr>
            </w:pPr>
            <w:r w:rsidRPr="00641572">
              <w:rPr>
                <w:rFonts w:cstheme="minorHAnsi"/>
                <w:b/>
                <w:bCs/>
                <w:sz w:val="16"/>
                <w:szCs w:val="16"/>
              </w:rPr>
              <w:t>LT: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apply graphing and equation-writing skills to solve real-world problems. </w:t>
            </w:r>
            <w:r w:rsidRPr="00641572">
              <w:rPr>
                <w:rFonts w:cstheme="minorHAnsi"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SC1: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analyze word problems and write equations. </w:t>
            </w:r>
            <w:r w:rsidRPr="00641572">
              <w:rPr>
                <w:rFonts w:cstheme="minorHAnsi"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SC2: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graph equations and explain meaning of slope/intercept.</w:t>
            </w:r>
          </w:p>
        </w:tc>
        <w:tc>
          <w:tcPr>
            <w:tcW w:w="1726" w:type="dxa"/>
          </w:tcPr>
          <w:p w14:paraId="0A448DE4" w14:textId="55498867" w:rsidR="00DC38FF" w:rsidRPr="00FF355A" w:rsidRDefault="00DC38FF" w:rsidP="00DC38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Q and A before assessment </w:t>
            </w:r>
          </w:p>
        </w:tc>
        <w:tc>
          <w:tcPr>
            <w:tcW w:w="1455" w:type="dxa"/>
          </w:tcPr>
          <w:p w14:paraId="030417D5" w14:textId="0102B54F" w:rsidR="00DC38FF" w:rsidRPr="00FF355A" w:rsidRDefault="00DC38FF" w:rsidP="00DC38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3"/>
          </w:tcPr>
          <w:p w14:paraId="4F12FC1A" w14:textId="5FF23BAA" w:rsidR="00DC38FF" w:rsidRPr="00FF355A" w:rsidRDefault="00DC38FF" w:rsidP="00DC38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3C4E223" w14:textId="2C7F2F30" w:rsidR="00DC38FF" w:rsidRPr="00FF355A" w:rsidRDefault="00DC38FF" w:rsidP="00DC38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3" w:type="dxa"/>
          </w:tcPr>
          <w:p w14:paraId="265E545B" w14:textId="5935384D" w:rsidR="00DC38FF" w:rsidRPr="00FF355A" w:rsidRDefault="00DC38FF" w:rsidP="00DC38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assessment on graphing linear equations</w:t>
            </w:r>
          </w:p>
        </w:tc>
        <w:tc>
          <w:tcPr>
            <w:tcW w:w="2206" w:type="dxa"/>
            <w:gridSpan w:val="2"/>
          </w:tcPr>
          <w:p w14:paraId="0B66ABFB" w14:textId="318CCD33" w:rsidR="00DC38FF" w:rsidRPr="00FF355A" w:rsidRDefault="00DC38FF" w:rsidP="00DC38F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assessment </w:t>
            </w:r>
          </w:p>
        </w:tc>
      </w:tr>
      <w:tr w:rsidR="00A5103D" w:rsidRPr="002D02E5" w14:paraId="65B30402" w14:textId="77777777" w:rsidTr="00A5103D">
        <w:trPr>
          <w:cantSplit/>
          <w:trHeight w:val="1346"/>
        </w:trPr>
        <w:tc>
          <w:tcPr>
            <w:tcW w:w="1009" w:type="dxa"/>
            <w:textDirection w:val="btLr"/>
            <w:vAlign w:val="center"/>
          </w:tcPr>
          <w:p w14:paraId="47BE485C" w14:textId="77777777" w:rsidR="00A5103D" w:rsidRPr="00C423AB" w:rsidRDefault="00A5103D" w:rsidP="00A5103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0" w:type="dxa"/>
          </w:tcPr>
          <w:p w14:paraId="49A2AEA7" w14:textId="606C8B37" w:rsidR="00A5103D" w:rsidRPr="00641572" w:rsidRDefault="00DC38FF" w:rsidP="00A5103D">
            <w:pPr>
              <w:rPr>
                <w:rFonts w:cstheme="minorHAnsi"/>
                <w:sz w:val="16"/>
                <w:szCs w:val="16"/>
              </w:rPr>
            </w:pPr>
            <w:r w:rsidRPr="00641572">
              <w:rPr>
                <w:rFonts w:cstheme="minorHAnsi"/>
                <w:b/>
                <w:bCs/>
                <w:sz w:val="16"/>
                <w:szCs w:val="16"/>
              </w:rPr>
              <w:t>LT: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recognize arithmetic sequences. </w:t>
            </w:r>
            <w:r w:rsidRPr="00641572">
              <w:rPr>
                <w:rFonts w:cstheme="minorHAnsi"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SC1: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list terms of a sequence. </w:t>
            </w:r>
            <w:r w:rsidRPr="00641572">
              <w:rPr>
                <w:rFonts w:cstheme="minorHAnsi"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SC2: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identify the common difference</w:t>
            </w:r>
          </w:p>
        </w:tc>
        <w:tc>
          <w:tcPr>
            <w:tcW w:w="1726" w:type="dxa"/>
          </w:tcPr>
          <w:p w14:paraId="01131B88" w14:textId="6EE3A3A2" w:rsidR="00A5103D" w:rsidRPr="00FF355A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Quick Write</w:t>
            </w:r>
            <w:r w:rsidRPr="00641572">
              <w:rPr>
                <w:rFonts w:cstheme="minorHAnsi"/>
                <w:sz w:val="18"/>
                <w:szCs w:val="18"/>
              </w:rPr>
              <w:t xml:space="preserve"> – “How do patterns grow?”</w:t>
            </w:r>
          </w:p>
        </w:tc>
        <w:tc>
          <w:tcPr>
            <w:tcW w:w="1455" w:type="dxa"/>
          </w:tcPr>
          <w:p w14:paraId="5513E23C" w14:textId="447676C3" w:rsidR="00A5103D" w:rsidRPr="00FF355A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Think-Aloud Modeling</w:t>
            </w:r>
            <w:r w:rsidRPr="00641572">
              <w:rPr>
                <w:rFonts w:cstheme="minorHAnsi"/>
                <w:sz w:val="18"/>
                <w:szCs w:val="18"/>
              </w:rPr>
              <w:t xml:space="preserve"> – Teacher demonstrates arithmetic sequence (2, 5, 8, …).</w:t>
            </w:r>
          </w:p>
        </w:tc>
        <w:tc>
          <w:tcPr>
            <w:tcW w:w="1619" w:type="dxa"/>
            <w:gridSpan w:val="3"/>
          </w:tcPr>
          <w:p w14:paraId="76DAE99E" w14:textId="12F94FCC" w:rsidR="00A5103D" w:rsidRPr="00FF355A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Graphic Organizer (Guided)</w:t>
            </w:r>
            <w:r w:rsidRPr="00641572">
              <w:rPr>
                <w:rFonts w:cstheme="minorHAnsi"/>
                <w:sz w:val="18"/>
                <w:szCs w:val="18"/>
              </w:rPr>
              <w:t xml:space="preserve"> – Chart showing nth term vs explicit rule.</w:t>
            </w:r>
          </w:p>
        </w:tc>
        <w:tc>
          <w:tcPr>
            <w:tcW w:w="1713" w:type="dxa"/>
          </w:tcPr>
          <w:p w14:paraId="47414530" w14:textId="2F699EEE" w:rsidR="00A5103D" w:rsidRPr="00FF355A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Think-Pair-Share</w:t>
            </w:r>
            <w:r w:rsidRPr="00641572">
              <w:rPr>
                <w:rFonts w:cstheme="minorHAnsi"/>
                <w:sz w:val="18"/>
                <w:szCs w:val="18"/>
              </w:rPr>
              <w:t xml:space="preserve"> – Students explain how to find the next 3 terms.</w:t>
            </w:r>
          </w:p>
        </w:tc>
        <w:tc>
          <w:tcPr>
            <w:tcW w:w="2812" w:type="dxa"/>
            <w:gridSpan w:val="2"/>
          </w:tcPr>
          <w:p w14:paraId="2E0826C5" w14:textId="45979754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</w:tcPr>
          <w:p w14:paraId="167A1CE4" w14:textId="3E2068B4" w:rsidR="00A5103D" w:rsidRPr="00B1637B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Exit Ticket</w:t>
            </w:r>
            <w:r w:rsidRPr="00641572">
              <w:rPr>
                <w:rFonts w:cstheme="minorHAnsi"/>
                <w:sz w:val="18"/>
                <w:szCs w:val="18"/>
              </w:rPr>
              <w:t xml:space="preserve"> – Write the 7th term of 4, 7, 10, …</w:t>
            </w:r>
          </w:p>
        </w:tc>
      </w:tr>
      <w:tr w:rsidR="00A5103D" w:rsidRPr="002D02E5" w14:paraId="7F4BD5BB" w14:textId="77777777" w:rsidTr="00A5103D">
        <w:trPr>
          <w:cantSplit/>
          <w:trHeight w:val="1249"/>
        </w:trPr>
        <w:tc>
          <w:tcPr>
            <w:tcW w:w="1009" w:type="dxa"/>
            <w:textDirection w:val="btLr"/>
            <w:vAlign w:val="center"/>
          </w:tcPr>
          <w:p w14:paraId="1FADAEE0" w14:textId="77777777" w:rsidR="00A5103D" w:rsidRPr="00C423AB" w:rsidRDefault="00A5103D" w:rsidP="00A5103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0" w:type="dxa"/>
          </w:tcPr>
          <w:p w14:paraId="0D23D314" w14:textId="318C658B" w:rsidR="00A5103D" w:rsidRPr="00641572" w:rsidRDefault="00DC38FF" w:rsidP="00A5103D">
            <w:pPr>
              <w:rPr>
                <w:rFonts w:cstheme="minorHAnsi"/>
                <w:sz w:val="16"/>
                <w:szCs w:val="16"/>
              </w:rPr>
            </w:pPr>
            <w:r w:rsidRPr="00641572">
              <w:rPr>
                <w:rFonts w:cstheme="minorHAnsi"/>
                <w:b/>
                <w:bCs/>
                <w:sz w:val="16"/>
                <w:szCs w:val="16"/>
              </w:rPr>
              <w:t>LT: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write explicit formulas for arithmetic sequences. </w:t>
            </w:r>
            <w:r w:rsidRPr="00641572">
              <w:rPr>
                <w:rFonts w:cstheme="minorHAnsi"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SC1: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identify first term and common difference. </w:t>
            </w:r>
            <w:r w:rsidRPr="00641572">
              <w:rPr>
                <w:rFonts w:cstheme="minorHAnsi"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SC2: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write an explicit formula.</w:t>
            </w:r>
          </w:p>
        </w:tc>
        <w:tc>
          <w:tcPr>
            <w:tcW w:w="1726" w:type="dxa"/>
          </w:tcPr>
          <w:p w14:paraId="7CF8A875" w14:textId="72CC826C" w:rsidR="00A5103D" w:rsidRPr="00641572" w:rsidRDefault="00641572" w:rsidP="00A5103D">
            <w:pPr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Cs/>
                <w:sz w:val="18"/>
                <w:szCs w:val="18"/>
              </w:rPr>
              <w:t>Notice/Wonder – “Why do recursive formulas need the first term?”</w:t>
            </w:r>
          </w:p>
        </w:tc>
        <w:tc>
          <w:tcPr>
            <w:tcW w:w="1455" w:type="dxa"/>
          </w:tcPr>
          <w:p w14:paraId="05D9827A" w14:textId="40FA29D3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3"/>
          </w:tcPr>
          <w:p w14:paraId="046F3E91" w14:textId="2CACFB62" w:rsidR="00A5103D" w:rsidRPr="00F414B9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Prompting &amp; Cueing</w:t>
            </w:r>
            <w:r w:rsidRPr="00641572">
              <w:rPr>
                <w:rFonts w:cstheme="minorHAnsi"/>
                <w:sz w:val="18"/>
                <w:szCs w:val="18"/>
              </w:rPr>
              <w:t xml:space="preserve"> – Teacher asks guiding questions while writing recursive rules.</w:t>
            </w:r>
          </w:p>
        </w:tc>
        <w:tc>
          <w:tcPr>
            <w:tcW w:w="1713" w:type="dxa"/>
          </w:tcPr>
          <w:p w14:paraId="3ABFF5A7" w14:textId="2672794F" w:rsidR="00A5103D" w:rsidRPr="00B1637B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2" w:type="dxa"/>
            <w:gridSpan w:val="2"/>
          </w:tcPr>
          <w:p w14:paraId="235EA97C" w14:textId="64BFA038" w:rsidR="00A5103D" w:rsidRPr="00F414B9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Delta math assignment</w:t>
            </w:r>
          </w:p>
        </w:tc>
        <w:tc>
          <w:tcPr>
            <w:tcW w:w="2187" w:type="dxa"/>
          </w:tcPr>
          <w:p w14:paraId="09543A43" w14:textId="67D3DCA4" w:rsidR="00A5103D" w:rsidRPr="00FF355A" w:rsidRDefault="0053085E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Submit assignment</w:t>
            </w:r>
            <w:bookmarkStart w:id="0" w:name="_GoBack"/>
            <w:bookmarkEnd w:id="0"/>
          </w:p>
        </w:tc>
      </w:tr>
      <w:tr w:rsidR="00A5103D" w:rsidRPr="002D02E5" w14:paraId="0790346B" w14:textId="77777777" w:rsidTr="00B1637B">
        <w:trPr>
          <w:cantSplit/>
          <w:trHeight w:val="2690"/>
        </w:trPr>
        <w:tc>
          <w:tcPr>
            <w:tcW w:w="1009" w:type="dxa"/>
            <w:textDirection w:val="btLr"/>
            <w:vAlign w:val="center"/>
          </w:tcPr>
          <w:p w14:paraId="1B536C62" w14:textId="77777777" w:rsidR="00A5103D" w:rsidRPr="00C423AB" w:rsidRDefault="00A5103D" w:rsidP="00A5103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40" w:type="dxa"/>
          </w:tcPr>
          <w:p w14:paraId="04066F64" w14:textId="079EE1AA" w:rsidR="00A5103D" w:rsidRPr="00641572" w:rsidRDefault="00DC38FF" w:rsidP="00A5103D">
            <w:pPr>
              <w:rPr>
                <w:rFonts w:cstheme="minorHAnsi"/>
                <w:bCs/>
                <w:sz w:val="16"/>
                <w:szCs w:val="16"/>
              </w:rPr>
            </w:pPr>
            <w:r w:rsidRPr="00641572">
              <w:rPr>
                <w:rFonts w:cstheme="minorHAnsi"/>
                <w:b/>
                <w:bCs/>
                <w:sz w:val="16"/>
                <w:szCs w:val="16"/>
              </w:rPr>
              <w:t>LT:</w:t>
            </w:r>
            <w:r w:rsidRPr="00641572">
              <w:rPr>
                <w:rFonts w:cstheme="minorHAnsi"/>
                <w:bCs/>
                <w:sz w:val="16"/>
                <w:szCs w:val="16"/>
              </w:rPr>
              <w:t xml:space="preserve"> I can write recursive formulas for arithmetic sequences. </w:t>
            </w:r>
            <w:r w:rsidRPr="00641572">
              <w:rPr>
                <w:rFonts w:cstheme="minorHAnsi"/>
                <w:bCs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SC1:</w:t>
            </w:r>
            <w:r w:rsidRPr="00641572">
              <w:rPr>
                <w:rFonts w:cstheme="minorHAnsi"/>
                <w:bCs/>
                <w:sz w:val="16"/>
                <w:szCs w:val="16"/>
              </w:rPr>
              <w:t xml:space="preserve"> I can define a recursive formula using a₁ and d. </w:t>
            </w:r>
            <w:r w:rsidRPr="00641572">
              <w:rPr>
                <w:rFonts w:cstheme="minorHAnsi"/>
                <w:bCs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SC2:</w:t>
            </w:r>
            <w:r w:rsidRPr="00641572">
              <w:rPr>
                <w:rFonts w:cstheme="minorHAnsi"/>
                <w:bCs/>
                <w:sz w:val="16"/>
                <w:szCs w:val="16"/>
              </w:rPr>
              <w:t xml:space="preserve"> I can generate terms from recursive formulas.</w:t>
            </w:r>
          </w:p>
        </w:tc>
        <w:tc>
          <w:tcPr>
            <w:tcW w:w="1726" w:type="dxa"/>
          </w:tcPr>
          <w:p w14:paraId="79D07617" w14:textId="24AD9EF7" w:rsidR="00A5103D" w:rsidRPr="00FF355A" w:rsidRDefault="00641572" w:rsidP="00A5103D">
            <w:pPr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Do Now</w:t>
            </w:r>
            <w:r w:rsidRPr="00641572">
              <w:rPr>
                <w:rFonts w:cstheme="minorHAnsi"/>
                <w:sz w:val="18"/>
                <w:szCs w:val="18"/>
              </w:rPr>
              <w:t xml:space="preserve"> – Plot first 5 terms of sequence 3, 6, 9,</w:t>
            </w:r>
          </w:p>
        </w:tc>
        <w:tc>
          <w:tcPr>
            <w:tcW w:w="1455" w:type="dxa"/>
          </w:tcPr>
          <w:p w14:paraId="12C1154A" w14:textId="2A926942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3"/>
          </w:tcPr>
          <w:p w14:paraId="145A63B8" w14:textId="758E0DEC" w:rsidR="00A5103D" w:rsidRPr="00FF355A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Prompting &amp; Cueing</w:t>
            </w:r>
            <w:r w:rsidRPr="00641572">
              <w:rPr>
                <w:rFonts w:cstheme="minorHAnsi"/>
                <w:sz w:val="18"/>
                <w:szCs w:val="18"/>
              </w:rPr>
              <w:t xml:space="preserve"> – Teacher asks guiding questions while writing recursive rules.</w:t>
            </w:r>
          </w:p>
        </w:tc>
        <w:tc>
          <w:tcPr>
            <w:tcW w:w="1713" w:type="dxa"/>
          </w:tcPr>
          <w:p w14:paraId="4D4F3A61" w14:textId="7458E252" w:rsidR="00A5103D" w:rsidRPr="00FF355A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Jigsaw Strategy</w:t>
            </w:r>
            <w:r w:rsidRPr="00641572">
              <w:rPr>
                <w:rFonts w:cstheme="minorHAnsi"/>
                <w:sz w:val="18"/>
                <w:szCs w:val="18"/>
              </w:rPr>
              <w:t xml:space="preserve"> – Groups solve recursive problems, then teach peers.</w:t>
            </w:r>
          </w:p>
        </w:tc>
        <w:tc>
          <w:tcPr>
            <w:tcW w:w="2812" w:type="dxa"/>
            <w:gridSpan w:val="2"/>
          </w:tcPr>
          <w:p w14:paraId="737F75F9" w14:textId="69730E80" w:rsidR="00A5103D" w:rsidRPr="00FF355A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</w:tcPr>
          <w:p w14:paraId="7BDDD062" w14:textId="666CF831" w:rsidR="00A5103D" w:rsidRPr="00FF355A" w:rsidRDefault="0053085E" w:rsidP="00A5103D">
            <w:pPr>
              <w:rPr>
                <w:rFonts w:cstheme="minorHAnsi"/>
                <w:bCs/>
                <w:sz w:val="18"/>
                <w:szCs w:val="18"/>
              </w:rPr>
            </w:pPr>
            <w:r w:rsidRPr="0053085E">
              <w:rPr>
                <w:rFonts w:cstheme="minorHAnsi"/>
                <w:b/>
                <w:bCs/>
                <w:sz w:val="18"/>
                <w:szCs w:val="18"/>
              </w:rPr>
              <w:t>3-2-1 Summary</w:t>
            </w:r>
            <w:r w:rsidRPr="0053085E">
              <w:rPr>
                <w:rFonts w:cstheme="minorHAnsi"/>
                <w:bCs/>
                <w:sz w:val="18"/>
                <w:szCs w:val="18"/>
              </w:rPr>
              <w:t xml:space="preserve"> – 3 steps for writing formula, 2 examples, 1 question.</w:t>
            </w:r>
          </w:p>
        </w:tc>
      </w:tr>
      <w:tr w:rsidR="00A5103D" w:rsidRPr="002D02E5" w14:paraId="4516B77C" w14:textId="77777777" w:rsidTr="00A5103D">
        <w:trPr>
          <w:cantSplit/>
          <w:trHeight w:val="1430"/>
        </w:trPr>
        <w:tc>
          <w:tcPr>
            <w:tcW w:w="1009" w:type="dxa"/>
            <w:textDirection w:val="btLr"/>
            <w:vAlign w:val="center"/>
          </w:tcPr>
          <w:p w14:paraId="4237A73E" w14:textId="77777777" w:rsidR="00A5103D" w:rsidRPr="00C423AB" w:rsidRDefault="00A5103D" w:rsidP="00A5103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0" w:type="dxa"/>
          </w:tcPr>
          <w:p w14:paraId="4E885F5A" w14:textId="36B49E94" w:rsidR="00A5103D" w:rsidRPr="00641572" w:rsidRDefault="00DC38FF" w:rsidP="00A5103D">
            <w:pPr>
              <w:rPr>
                <w:rFonts w:cstheme="minorHAnsi"/>
                <w:sz w:val="16"/>
                <w:szCs w:val="16"/>
              </w:rPr>
            </w:pPr>
            <w:r w:rsidRPr="00641572">
              <w:rPr>
                <w:rFonts w:cstheme="minorHAnsi"/>
                <w:b/>
                <w:bCs/>
                <w:sz w:val="16"/>
                <w:szCs w:val="16"/>
              </w:rPr>
              <w:t>LT: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relate arithmetic sequences to linear functions. </w:t>
            </w:r>
            <w:r w:rsidRPr="00641572">
              <w:rPr>
                <w:rFonts w:cstheme="minorHAnsi"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SC1: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represent sequences as graphs. </w:t>
            </w:r>
            <w:r w:rsidRPr="00641572">
              <w:rPr>
                <w:rFonts w:cstheme="minorHAnsi"/>
                <w:sz w:val="16"/>
                <w:szCs w:val="16"/>
              </w:rPr>
              <w:br/>
            </w:r>
            <w:r w:rsidRPr="00641572">
              <w:rPr>
                <w:rFonts w:cstheme="minorHAnsi"/>
                <w:b/>
                <w:bCs/>
                <w:sz w:val="16"/>
                <w:szCs w:val="16"/>
              </w:rPr>
              <w:t>SC2:</w:t>
            </w:r>
            <w:r w:rsidRPr="00641572">
              <w:rPr>
                <w:rFonts w:cstheme="minorHAnsi"/>
                <w:sz w:val="16"/>
                <w:szCs w:val="16"/>
              </w:rPr>
              <w:t xml:space="preserve"> I can explain slope as common difference.</w:t>
            </w:r>
          </w:p>
        </w:tc>
        <w:tc>
          <w:tcPr>
            <w:tcW w:w="1726" w:type="dxa"/>
          </w:tcPr>
          <w:p w14:paraId="60BEDEFE" w14:textId="1D5ACF2E" w:rsidR="00A5103D" w:rsidRPr="00641572" w:rsidRDefault="00641572" w:rsidP="00A5103D">
            <w:pPr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Cs/>
                <w:sz w:val="18"/>
                <w:szCs w:val="18"/>
              </w:rPr>
              <w:t>Do Now – Plot first 5 terms of sequence 3, 6, 9,</w:t>
            </w:r>
          </w:p>
        </w:tc>
        <w:tc>
          <w:tcPr>
            <w:tcW w:w="1455" w:type="dxa"/>
          </w:tcPr>
          <w:p w14:paraId="1E8A3A3A" w14:textId="55F6E70D" w:rsidR="00A5103D" w:rsidRPr="008805FB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3"/>
          </w:tcPr>
          <w:p w14:paraId="37E89172" w14:textId="4729FA96" w:rsidR="00A5103D" w:rsidRPr="008805FB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Error Analysis (Guided)</w:t>
            </w:r>
            <w:r w:rsidRPr="00641572">
              <w:rPr>
                <w:rFonts w:cstheme="minorHAnsi"/>
                <w:sz w:val="18"/>
                <w:szCs w:val="18"/>
              </w:rPr>
              <w:t xml:space="preserve"> – Class critiques incorrect solution.</w:t>
            </w:r>
          </w:p>
        </w:tc>
        <w:tc>
          <w:tcPr>
            <w:tcW w:w="1713" w:type="dxa"/>
          </w:tcPr>
          <w:p w14:paraId="157DA8FE" w14:textId="6D00661D" w:rsidR="00A5103D" w:rsidRPr="008805FB" w:rsidRDefault="00641572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572">
              <w:rPr>
                <w:rFonts w:cstheme="minorHAnsi"/>
                <w:b/>
                <w:bCs/>
                <w:sz w:val="18"/>
                <w:szCs w:val="18"/>
              </w:rPr>
              <w:t>Team Problem Solving</w:t>
            </w:r>
            <w:r w:rsidRPr="00641572">
              <w:rPr>
                <w:rFonts w:cstheme="minorHAnsi"/>
                <w:sz w:val="18"/>
                <w:szCs w:val="18"/>
              </w:rPr>
              <w:t xml:space="preserve"> – Groups write explicit formulas for assigned sequences</w:t>
            </w:r>
          </w:p>
        </w:tc>
        <w:tc>
          <w:tcPr>
            <w:tcW w:w="2812" w:type="dxa"/>
            <w:gridSpan w:val="2"/>
          </w:tcPr>
          <w:p w14:paraId="10C8CF46" w14:textId="74B679D2" w:rsidR="00A5103D" w:rsidRPr="008805FB" w:rsidRDefault="00A5103D" w:rsidP="00A510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2C47059" w14:textId="375BEB78" w:rsidR="00A5103D" w:rsidRPr="008805FB" w:rsidRDefault="0053085E" w:rsidP="00A510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085E">
              <w:rPr>
                <w:rFonts w:cstheme="minorHAnsi"/>
                <w:b/>
                <w:bCs/>
                <w:sz w:val="18"/>
                <w:szCs w:val="18"/>
              </w:rPr>
              <w:t>Peer Debrief</w:t>
            </w:r>
            <w:r w:rsidRPr="0053085E">
              <w:rPr>
                <w:rFonts w:cstheme="minorHAnsi"/>
                <w:sz w:val="18"/>
                <w:szCs w:val="18"/>
              </w:rPr>
              <w:t xml:space="preserve"> – Partners share: which is easier, explicit or recursive?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33DF" w14:textId="77777777" w:rsidR="00151A76" w:rsidRDefault="00151A76" w:rsidP="00EA1A29">
      <w:pPr>
        <w:spacing w:after="0" w:line="240" w:lineRule="auto"/>
      </w:pPr>
      <w:r>
        <w:separator/>
      </w:r>
    </w:p>
  </w:endnote>
  <w:endnote w:type="continuationSeparator" w:id="0">
    <w:p w14:paraId="36446A7B" w14:textId="77777777" w:rsidR="00151A76" w:rsidRDefault="00151A76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BFF12" w14:textId="77777777" w:rsidR="00151A76" w:rsidRDefault="00151A76" w:rsidP="00EA1A29">
      <w:pPr>
        <w:spacing w:after="0" w:line="240" w:lineRule="auto"/>
      </w:pPr>
      <w:r>
        <w:separator/>
      </w:r>
    </w:p>
  </w:footnote>
  <w:footnote w:type="continuationSeparator" w:id="0">
    <w:p w14:paraId="7642560E" w14:textId="77777777" w:rsidR="00151A76" w:rsidRDefault="00151A76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</w:t>
    </w:r>
  </w:p>
  <w:p w14:paraId="04DAFA56" w14:textId="34D090A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14B9">
      <w:rPr>
        <w:b/>
        <w:bCs/>
        <w:sz w:val="24"/>
        <w:szCs w:val="28"/>
      </w:rPr>
      <w:t xml:space="preserve">September </w:t>
    </w:r>
    <w:r w:rsidR="00DC38FF">
      <w:rPr>
        <w:b/>
        <w:bCs/>
        <w:sz w:val="24"/>
        <w:szCs w:val="28"/>
      </w:rPr>
      <w:t>15</w:t>
    </w:r>
    <w:r w:rsidR="00DC38FF" w:rsidRPr="00DC38FF">
      <w:rPr>
        <w:b/>
        <w:bCs/>
        <w:sz w:val="24"/>
        <w:szCs w:val="28"/>
        <w:vertAlign w:val="superscript"/>
      </w:rPr>
      <w:t>th</w:t>
    </w:r>
    <w:r w:rsidR="00DC38FF">
      <w:rPr>
        <w:b/>
        <w:bCs/>
        <w:sz w:val="24"/>
        <w:szCs w:val="28"/>
      </w:rPr>
      <w:t>-19</w:t>
    </w:r>
    <w:r w:rsidR="00DC38FF" w:rsidRPr="00DC38FF">
      <w:rPr>
        <w:b/>
        <w:bCs/>
        <w:sz w:val="24"/>
        <w:szCs w:val="28"/>
        <w:vertAlign w:val="superscript"/>
      </w:rPr>
      <w:t>th</w:t>
    </w:r>
    <w:r w:rsidR="00DC38FF">
      <w:rPr>
        <w:b/>
        <w:bCs/>
        <w:sz w:val="24"/>
        <w:szCs w:val="28"/>
      </w:rPr>
      <w:t xml:space="preserve"> </w:t>
    </w:r>
    <w:r w:rsidR="00D217CB">
      <w:rPr>
        <w:b/>
        <w:bCs/>
        <w:sz w:val="24"/>
        <w:szCs w:val="28"/>
      </w:rPr>
      <w:t xml:space="preserve"> </w:t>
    </w:r>
    <w:r w:rsidR="00F414B9">
      <w:rPr>
        <w:b/>
        <w:bCs/>
        <w:sz w:val="24"/>
        <w:szCs w:val="28"/>
      </w:rPr>
      <w:t xml:space="preserve"> 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3163D"/>
    <w:multiLevelType w:val="multilevel"/>
    <w:tmpl w:val="A456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52D56"/>
    <w:rsid w:val="00066029"/>
    <w:rsid w:val="0008265D"/>
    <w:rsid w:val="00096D34"/>
    <w:rsid w:val="000A5F8A"/>
    <w:rsid w:val="000B4B8E"/>
    <w:rsid w:val="000D23CA"/>
    <w:rsid w:val="00151A76"/>
    <w:rsid w:val="00160B12"/>
    <w:rsid w:val="00164766"/>
    <w:rsid w:val="00183E55"/>
    <w:rsid w:val="001A7A9B"/>
    <w:rsid w:val="001E3C70"/>
    <w:rsid w:val="001E6919"/>
    <w:rsid w:val="00202A2C"/>
    <w:rsid w:val="002169E7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3085E"/>
    <w:rsid w:val="00545CFC"/>
    <w:rsid w:val="005505D0"/>
    <w:rsid w:val="005816DD"/>
    <w:rsid w:val="005A259A"/>
    <w:rsid w:val="005C7132"/>
    <w:rsid w:val="005D7C88"/>
    <w:rsid w:val="00627785"/>
    <w:rsid w:val="00641572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05FB"/>
    <w:rsid w:val="00881A2B"/>
    <w:rsid w:val="008C6125"/>
    <w:rsid w:val="0092411E"/>
    <w:rsid w:val="00924881"/>
    <w:rsid w:val="00933AC4"/>
    <w:rsid w:val="00956017"/>
    <w:rsid w:val="00981791"/>
    <w:rsid w:val="00982E0A"/>
    <w:rsid w:val="00993858"/>
    <w:rsid w:val="009C4B28"/>
    <w:rsid w:val="009E553A"/>
    <w:rsid w:val="009E73E0"/>
    <w:rsid w:val="00A44A3B"/>
    <w:rsid w:val="00A5103D"/>
    <w:rsid w:val="00A516D9"/>
    <w:rsid w:val="00A63321"/>
    <w:rsid w:val="00A63DC3"/>
    <w:rsid w:val="00A65A39"/>
    <w:rsid w:val="00AA22D6"/>
    <w:rsid w:val="00AE3FE7"/>
    <w:rsid w:val="00B065B3"/>
    <w:rsid w:val="00B1637B"/>
    <w:rsid w:val="00B63D64"/>
    <w:rsid w:val="00B84708"/>
    <w:rsid w:val="00B84EE9"/>
    <w:rsid w:val="00BA5346"/>
    <w:rsid w:val="00BC40BA"/>
    <w:rsid w:val="00C067A1"/>
    <w:rsid w:val="00C235F9"/>
    <w:rsid w:val="00C42FC0"/>
    <w:rsid w:val="00C94D23"/>
    <w:rsid w:val="00CA5818"/>
    <w:rsid w:val="00CF3879"/>
    <w:rsid w:val="00D217CB"/>
    <w:rsid w:val="00D443D7"/>
    <w:rsid w:val="00D47107"/>
    <w:rsid w:val="00D52E53"/>
    <w:rsid w:val="00D5559D"/>
    <w:rsid w:val="00D73075"/>
    <w:rsid w:val="00D87648"/>
    <w:rsid w:val="00DC03CC"/>
    <w:rsid w:val="00DC38FF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14B9"/>
    <w:rsid w:val="00F42EE9"/>
    <w:rsid w:val="00F607C1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Strong">
    <w:name w:val="Strong"/>
    <w:basedOn w:val="DefaultParagraphFont"/>
    <w:uiPriority w:val="22"/>
    <w:qFormat/>
    <w:rsid w:val="00C235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3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2025-09-16T00:11:00Z</dcterms:created>
  <dcterms:modified xsi:type="dcterms:W3CDTF">2025-09-16T00:11:00Z</dcterms:modified>
</cp:coreProperties>
</file>